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DBA98" w14:textId="77777777" w:rsidR="00A31629" w:rsidRDefault="008C6CF9" w:rsidP="00A31629">
      <w:pPr>
        <w:pStyle w:val="BodyA"/>
        <w:spacing w:line="288" w:lineRule="auto"/>
        <w:jc w:val="both"/>
        <w:rPr>
          <w:rFonts w:hint="eastAsia"/>
          <w:lang w:val="sr-Cyrl-CS"/>
        </w:rPr>
      </w:pPr>
      <w:r>
        <w:rPr>
          <w:lang w:val="sr-Cyrl-CS"/>
        </w:rPr>
        <w:t xml:space="preserve"> </w:t>
      </w:r>
      <w:r w:rsidR="00A31629">
        <w:rPr>
          <w:lang w:val="sr-Cyrl-CS"/>
        </w:rPr>
        <w:t>(</w:t>
      </w:r>
      <w:r w:rsidR="00A31629">
        <w:rPr>
          <w:rFonts w:ascii="Times New Roman" w:hAnsi="Times New Roman" w:cs="Times New Roman"/>
          <w:sz w:val="24"/>
          <w:szCs w:val="24"/>
          <w:lang w:val="ru-RU"/>
        </w:rPr>
        <w:t xml:space="preserve">На основу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националним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саветима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(“</w:t>
      </w:r>
      <w:r w:rsidR="00A31629">
        <w:rPr>
          <w:rFonts w:ascii="Times New Roman" w:hAnsi="Times New Roman" w:cs="Times New Roman"/>
          <w:sz w:val="24"/>
          <w:szCs w:val="24"/>
          <w:lang w:val="ru-RU"/>
        </w:rPr>
        <w:t>Сл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. 72/2009, 20/2014 -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УС, 55/2014 и 47/2018) и </w:t>
      </w:r>
      <w:proofErr w:type="spellStart"/>
      <w:r w:rsidR="00A31629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="00A31629">
        <w:rPr>
          <w:rFonts w:ascii="Times New Roman" w:hAnsi="Times New Roman" w:cs="Times New Roman"/>
          <w:sz w:val="24"/>
          <w:szCs w:val="24"/>
          <w:lang w:val="en-US"/>
        </w:rPr>
        <w:t xml:space="preserve">  8  </w:t>
      </w:r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2</w:t>
      </w:r>
      <w:r w:rsidR="00A31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 w:rsidR="00A31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r w:rsidR="003208F9">
        <w:rPr>
          <w:rFonts w:ascii="Times New Roman" w:hAnsi="Times New Roman" w:cs="Times New Roman"/>
          <w:sz w:val="24"/>
          <w:szCs w:val="24"/>
        </w:rPr>
        <w:t>18</w:t>
      </w:r>
      <w:r w:rsidR="00937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629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A31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8F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3208F9">
        <w:rPr>
          <w:rFonts w:ascii="Times New Roman" w:hAnsi="Times New Roman" w:cs="Times New Roman"/>
          <w:sz w:val="24"/>
          <w:szCs w:val="24"/>
        </w:rPr>
        <w:t xml:space="preserve"> 16</w:t>
      </w:r>
      <w:r w:rsidR="00391FAA">
        <w:rPr>
          <w:rFonts w:ascii="Times New Roman" w:hAnsi="Times New Roman" w:cs="Times New Roman"/>
          <w:sz w:val="24"/>
          <w:szCs w:val="24"/>
        </w:rPr>
        <w:t>.12.202</w:t>
      </w:r>
      <w:r w:rsidR="003208F9">
        <w:rPr>
          <w:rFonts w:ascii="Times New Roman" w:hAnsi="Times New Roman" w:cs="Times New Roman"/>
          <w:sz w:val="24"/>
          <w:szCs w:val="24"/>
        </w:rPr>
        <w:t>4</w:t>
      </w:r>
      <w:r w:rsidR="009379E6">
        <w:t xml:space="preserve">. године </w:t>
      </w:r>
      <w:r w:rsidR="00A31629">
        <w:rPr>
          <w:lang w:val="sr-Cyrl-CS"/>
        </w:rPr>
        <w:t xml:space="preserve">донео је </w:t>
      </w:r>
    </w:p>
    <w:p w14:paraId="32AC2C77" w14:textId="77777777" w:rsidR="00A31629" w:rsidRDefault="00A31629" w:rsidP="00A31629">
      <w:pPr>
        <w:rPr>
          <w:lang w:val="sr-Cyrl-CS"/>
        </w:rPr>
      </w:pPr>
    </w:p>
    <w:p w14:paraId="1232A381" w14:textId="77777777" w:rsidR="00A31629" w:rsidRDefault="00A31629" w:rsidP="00A31629">
      <w:pPr>
        <w:rPr>
          <w:lang w:val="sr-Cyrl-CS"/>
        </w:rPr>
      </w:pPr>
    </w:p>
    <w:p w14:paraId="3BB75046" w14:textId="77777777" w:rsidR="00A31629" w:rsidRDefault="00A31629" w:rsidP="00A31629">
      <w:pPr>
        <w:rPr>
          <w:lang w:val="sr-Cyrl-CS"/>
        </w:rPr>
      </w:pPr>
    </w:p>
    <w:p w14:paraId="028F610E" w14:textId="77777777" w:rsidR="00A31629" w:rsidRPr="00495B9C" w:rsidRDefault="00A31629" w:rsidP="00A31629">
      <w:pPr>
        <w:jc w:val="center"/>
        <w:rPr>
          <w:b/>
          <w:lang w:val="sr-Cyrl-CS"/>
        </w:rPr>
      </w:pPr>
      <w:r w:rsidRPr="00495B9C">
        <w:rPr>
          <w:b/>
          <w:lang w:val="sr-Cyrl-CS"/>
        </w:rPr>
        <w:t xml:space="preserve">О   Д   Л  </w:t>
      </w:r>
      <w:r w:rsidRPr="00495B9C">
        <w:rPr>
          <w:b/>
        </w:rPr>
        <w:t xml:space="preserve"> </w:t>
      </w:r>
      <w:r w:rsidRPr="00495B9C">
        <w:rPr>
          <w:b/>
          <w:lang w:val="sr-Cyrl-CS"/>
        </w:rPr>
        <w:t xml:space="preserve">У </w:t>
      </w:r>
      <w:r w:rsidRPr="00495B9C">
        <w:rPr>
          <w:b/>
        </w:rPr>
        <w:t xml:space="preserve"> </w:t>
      </w:r>
      <w:r w:rsidRPr="00495B9C">
        <w:rPr>
          <w:b/>
          <w:lang w:val="sr-Cyrl-CS"/>
        </w:rPr>
        <w:t xml:space="preserve"> К</w:t>
      </w:r>
      <w:r w:rsidRPr="00495B9C">
        <w:rPr>
          <w:b/>
        </w:rPr>
        <w:t xml:space="preserve"> </w:t>
      </w:r>
      <w:r w:rsidRPr="00495B9C">
        <w:rPr>
          <w:b/>
          <w:lang w:val="sr-Cyrl-CS"/>
        </w:rPr>
        <w:t xml:space="preserve">  У</w:t>
      </w:r>
    </w:p>
    <w:p w14:paraId="518AFE79" w14:textId="77777777" w:rsidR="00A31629" w:rsidRPr="00495B9C" w:rsidRDefault="00A31629" w:rsidP="00A31629">
      <w:pPr>
        <w:jc w:val="center"/>
        <w:rPr>
          <w:b/>
          <w:lang w:val="sr-Cyrl-CS"/>
        </w:rPr>
      </w:pPr>
      <w:r w:rsidRPr="00495B9C">
        <w:rPr>
          <w:b/>
          <w:lang w:val="sr-Cyrl-CS"/>
        </w:rPr>
        <w:t>О</w:t>
      </w:r>
      <w:r w:rsidRPr="00495B9C">
        <w:rPr>
          <w:b/>
        </w:rPr>
        <w:t xml:space="preserve"> </w:t>
      </w:r>
      <w:r w:rsidRPr="00495B9C">
        <w:rPr>
          <w:b/>
          <w:lang w:val="sr-Cyrl-CS"/>
        </w:rPr>
        <w:t>УСВАЈАЊУ  РЕБАЛАНСА ФИНАНСИЈСКОГ ПЛАНА</w:t>
      </w:r>
    </w:p>
    <w:p w14:paraId="5C513E20" w14:textId="77777777" w:rsidR="00A31629" w:rsidRPr="00495B9C" w:rsidRDefault="003208F9" w:rsidP="00A31629">
      <w:pPr>
        <w:jc w:val="center"/>
        <w:rPr>
          <w:b/>
          <w:lang w:val="sr-Cyrl-CS"/>
        </w:rPr>
      </w:pPr>
      <w:r>
        <w:rPr>
          <w:b/>
          <w:lang w:val="sr-Cyrl-CS"/>
        </w:rPr>
        <w:t>НССНМ ЗА 202</w:t>
      </w:r>
      <w:r>
        <w:rPr>
          <w:b/>
          <w:lang w:val="sk-SK"/>
        </w:rPr>
        <w:t>4</w:t>
      </w:r>
      <w:r w:rsidR="00A31629" w:rsidRPr="00495B9C">
        <w:rPr>
          <w:b/>
          <w:lang w:val="sr-Cyrl-CS"/>
        </w:rPr>
        <w:t>.ГОДИНУ</w:t>
      </w:r>
    </w:p>
    <w:p w14:paraId="33C93E1F" w14:textId="77777777" w:rsidR="00A31629" w:rsidRPr="00495B9C" w:rsidRDefault="00A31629" w:rsidP="00A31629">
      <w:pPr>
        <w:jc w:val="center"/>
        <w:rPr>
          <w:b/>
          <w:lang w:val="sr-Cyrl-CS"/>
        </w:rPr>
      </w:pPr>
    </w:p>
    <w:p w14:paraId="4A6105B3" w14:textId="77777777" w:rsidR="00A31629" w:rsidRDefault="00A31629" w:rsidP="00A31629">
      <w:pPr>
        <w:rPr>
          <w:lang w:val="sr-Cyrl-CS"/>
        </w:rPr>
      </w:pPr>
    </w:p>
    <w:p w14:paraId="07248716" w14:textId="77777777" w:rsidR="00A31629" w:rsidRDefault="00A31629" w:rsidP="00A31629">
      <w:pPr>
        <w:rPr>
          <w:lang w:val="sr-Cyrl-CS"/>
        </w:rPr>
      </w:pPr>
    </w:p>
    <w:p w14:paraId="1F5F0F6A" w14:textId="77777777" w:rsidR="00A31629" w:rsidRDefault="00A31629" w:rsidP="00A31629">
      <w:pPr>
        <w:rPr>
          <w:lang w:val="sr-Cyrl-CS"/>
        </w:rPr>
      </w:pPr>
    </w:p>
    <w:p w14:paraId="1CDF26BC" w14:textId="77777777" w:rsidR="00A31629" w:rsidRDefault="00A31629" w:rsidP="00A3162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Усваја се   ребаланс финансијског план</w:t>
      </w:r>
      <w:r>
        <w:rPr>
          <w:lang w:val="sr-Latn-CS"/>
        </w:rPr>
        <w:t>a</w:t>
      </w:r>
      <w:r w:rsidR="003208F9">
        <w:rPr>
          <w:lang w:val="sr-Cyrl-CS"/>
        </w:rPr>
        <w:t xml:space="preserve">   НССНМ за 202</w:t>
      </w:r>
      <w:r w:rsidR="003208F9">
        <w:rPr>
          <w:lang w:val="sk-SK"/>
        </w:rPr>
        <w:t>4</w:t>
      </w:r>
      <w:r>
        <w:rPr>
          <w:lang w:val="sr-Cyrl-CS"/>
        </w:rPr>
        <w:t>.годину.</w:t>
      </w:r>
    </w:p>
    <w:p w14:paraId="37DDA9E1" w14:textId="77777777" w:rsidR="00A31629" w:rsidRDefault="00A31629" w:rsidP="00A31629">
      <w:pPr>
        <w:rPr>
          <w:lang w:val="sr-Cyrl-CS"/>
        </w:rPr>
      </w:pPr>
    </w:p>
    <w:p w14:paraId="4DCADD53" w14:textId="77777777" w:rsidR="00A31629" w:rsidRDefault="00A31629" w:rsidP="00A31629">
      <w:pPr>
        <w:rPr>
          <w:lang w:val="sr-Cyrl-CS"/>
        </w:rPr>
      </w:pPr>
      <w:r>
        <w:rPr>
          <w:lang w:val="sr-Cyrl-CS"/>
        </w:rPr>
        <w:t xml:space="preserve"> </w:t>
      </w:r>
    </w:p>
    <w:p w14:paraId="7A99A904" w14:textId="77777777" w:rsidR="00A31629" w:rsidRPr="00E27E33" w:rsidRDefault="00A31629" w:rsidP="00A31629">
      <w:pPr>
        <w:rPr>
          <w:rFonts w:ascii="Arial" w:hAnsi="Arial" w:cs="Arial"/>
          <w:b/>
          <w:bCs/>
          <w:color w:val="FF0000"/>
          <w:sz w:val="18"/>
          <w:szCs w:val="18"/>
          <w:lang w:eastAsia="en-US"/>
        </w:rPr>
      </w:pPr>
      <w:r>
        <w:rPr>
          <w:lang w:val="sr-Cyrl-CS"/>
        </w:rPr>
        <w:t xml:space="preserve">        2. Укупни расходи и приходи НССНМ по  ребалансу финансијског плана се </w:t>
      </w:r>
      <w:r>
        <w:t xml:space="preserve"> </w:t>
      </w:r>
      <w:r>
        <w:rPr>
          <w:lang w:val="sr-Cyrl-CS"/>
        </w:rPr>
        <w:t xml:space="preserve">утврђују у укупном износу </w:t>
      </w:r>
      <w:r w:rsidRPr="00495B9C">
        <w:rPr>
          <w:lang w:val="sr-Cyrl-CS"/>
        </w:rPr>
        <w:t xml:space="preserve">од  </w:t>
      </w:r>
      <w:r w:rsidRPr="00495B9C">
        <w:rPr>
          <w:b/>
          <w:bCs/>
        </w:rPr>
        <w:t xml:space="preserve"> </w:t>
      </w:r>
      <w:r w:rsidR="00E27E33" w:rsidRPr="00E27E33">
        <w:rPr>
          <w:b/>
          <w:bCs/>
          <w:lang w:eastAsia="en-US"/>
        </w:rPr>
        <w:t>41.724.688.35</w:t>
      </w:r>
      <w:r w:rsidR="00E27E33">
        <w:rPr>
          <w:rFonts w:ascii="Arial" w:hAnsi="Arial" w:cs="Arial"/>
          <w:b/>
          <w:bCs/>
          <w:color w:val="FF0000"/>
          <w:sz w:val="18"/>
          <w:szCs w:val="18"/>
          <w:lang w:eastAsia="en-US"/>
        </w:rPr>
        <w:t xml:space="preserve"> </w:t>
      </w:r>
      <w:r w:rsidR="00391FAA">
        <w:rPr>
          <w:b/>
          <w:bCs/>
          <w:lang w:eastAsia="en-US"/>
        </w:rPr>
        <w:t xml:space="preserve"> </w:t>
      </w:r>
      <w:r>
        <w:rPr>
          <w:lang w:val="sr-Cyrl-CS"/>
        </w:rPr>
        <w:t>динара.</w:t>
      </w:r>
    </w:p>
    <w:p w14:paraId="73F605EC" w14:textId="77777777" w:rsidR="00BB0BF8" w:rsidRDefault="00BB0BF8" w:rsidP="00A31629">
      <w:pPr>
        <w:rPr>
          <w:lang w:val="sr-Cyrl-CS"/>
        </w:rPr>
      </w:pPr>
    </w:p>
    <w:p w14:paraId="404E1829" w14:textId="77777777" w:rsidR="00A31629" w:rsidRDefault="00A31629" w:rsidP="00A31629">
      <w:pPr>
        <w:ind w:left="360"/>
        <w:rPr>
          <w:lang w:val="sr-Cyrl-CS"/>
        </w:rPr>
      </w:pPr>
    </w:p>
    <w:p w14:paraId="0F01A641" w14:textId="77777777" w:rsidR="00A31629" w:rsidRDefault="00A31629" w:rsidP="00A31629">
      <w:pPr>
        <w:ind w:left="360"/>
        <w:rPr>
          <w:lang w:val="sr-Cyrl-CS"/>
        </w:rPr>
      </w:pPr>
    </w:p>
    <w:p w14:paraId="4D53B86B" w14:textId="77777777" w:rsidR="00A31629" w:rsidRDefault="00A31629" w:rsidP="00A31629">
      <w:pPr>
        <w:ind w:left="360"/>
        <w:rPr>
          <w:lang w:val="sr-Cyrl-CS"/>
        </w:rPr>
      </w:pPr>
    </w:p>
    <w:p w14:paraId="1FD6D28A" w14:textId="77777777" w:rsidR="00A31629" w:rsidRDefault="00A31629" w:rsidP="00A31629">
      <w:pPr>
        <w:ind w:left="360"/>
        <w:rPr>
          <w:lang w:val="sr-Cyrl-CS"/>
        </w:rPr>
      </w:pPr>
    </w:p>
    <w:p w14:paraId="0F57C0AB" w14:textId="77777777" w:rsidR="00A31629" w:rsidRDefault="00A31629" w:rsidP="00A31629">
      <w:pPr>
        <w:ind w:left="360"/>
        <w:rPr>
          <w:lang w:val="sr-Cyrl-CS"/>
        </w:rPr>
      </w:pPr>
    </w:p>
    <w:p w14:paraId="34870D01" w14:textId="77777777" w:rsidR="00A31629" w:rsidRDefault="00A31629" w:rsidP="00A31629">
      <w:pPr>
        <w:ind w:left="360"/>
        <w:rPr>
          <w:lang w:val="sr-Cyrl-CS"/>
        </w:rPr>
      </w:pPr>
    </w:p>
    <w:p w14:paraId="3C0AB1A3" w14:textId="77777777" w:rsidR="00A31629" w:rsidRDefault="00A31629" w:rsidP="00A31629">
      <w:pPr>
        <w:ind w:left="360"/>
        <w:rPr>
          <w:lang w:val="sr-Cyrl-CS"/>
        </w:rPr>
      </w:pPr>
    </w:p>
    <w:p w14:paraId="014D7EA1" w14:textId="77777777" w:rsidR="00A31629" w:rsidRDefault="00A31629" w:rsidP="00A31629">
      <w:pPr>
        <w:ind w:left="360"/>
        <w:jc w:val="center"/>
        <w:rPr>
          <w:lang w:val="sr-Cyrl-CS"/>
        </w:rPr>
      </w:pPr>
      <w:r>
        <w:rPr>
          <w:b/>
          <w:lang w:val="sr-Cyrl-CS"/>
        </w:rPr>
        <w:t>НАЦИОНАЛНИ САВЕТ СЛОВАЧКЕ НАЦИОНАЛНЕ МАЊИНЕ</w:t>
      </w:r>
    </w:p>
    <w:p w14:paraId="14FF93BF" w14:textId="77777777" w:rsidR="00A31629" w:rsidRDefault="00A31629" w:rsidP="00A31629">
      <w:pPr>
        <w:ind w:left="360"/>
        <w:rPr>
          <w:lang w:val="sr-Cyrl-CS"/>
        </w:rPr>
      </w:pPr>
    </w:p>
    <w:p w14:paraId="2BD3D524" w14:textId="77777777" w:rsidR="00A31629" w:rsidRDefault="00A31629" w:rsidP="00A31629">
      <w:pPr>
        <w:ind w:left="360"/>
        <w:rPr>
          <w:lang w:val="sr-Cyrl-CS"/>
        </w:rPr>
      </w:pPr>
    </w:p>
    <w:p w14:paraId="78A48161" w14:textId="77777777" w:rsidR="00A31629" w:rsidRDefault="00A31629" w:rsidP="00A31629">
      <w:pPr>
        <w:ind w:left="360"/>
        <w:rPr>
          <w:lang w:val="sr-Cyrl-CS"/>
        </w:rPr>
      </w:pPr>
    </w:p>
    <w:p w14:paraId="5A0470BE" w14:textId="77777777" w:rsidR="00A31629" w:rsidRDefault="00A31629" w:rsidP="00A31629">
      <w:pPr>
        <w:ind w:left="360"/>
        <w:rPr>
          <w:lang w:val="sr-Cyrl-CS"/>
        </w:rPr>
      </w:pPr>
    </w:p>
    <w:p w14:paraId="77660D0D" w14:textId="77777777" w:rsidR="00A31629" w:rsidRDefault="00A31629" w:rsidP="00A31629">
      <w:pPr>
        <w:ind w:left="360"/>
        <w:rPr>
          <w:lang w:val="sr-Cyrl-CS"/>
        </w:rPr>
      </w:pPr>
    </w:p>
    <w:p w14:paraId="210F985F" w14:textId="77777777" w:rsidR="00A31629" w:rsidRDefault="00A31629" w:rsidP="00A31629">
      <w:pPr>
        <w:rPr>
          <w:b/>
          <w:lang w:val="sr-Cyrl-CS"/>
        </w:rPr>
      </w:pPr>
      <w:r>
        <w:rPr>
          <w:b/>
          <w:lang w:val="sr-Cyrl-CS"/>
        </w:rPr>
        <w:t>БРОЈ</w:t>
      </w:r>
      <w:r>
        <w:rPr>
          <w:lang w:val="sr-Cyrl-CS"/>
        </w:rPr>
        <w:t>:</w:t>
      </w:r>
      <w:r>
        <w:t xml:space="preserve"> </w:t>
      </w:r>
      <w:r w:rsidR="005E3BDB">
        <w:t xml:space="preserve"> </w:t>
      </w:r>
      <w:r w:rsidR="009379E6">
        <w:t>01-</w:t>
      </w:r>
      <w:r w:rsidR="003208F9">
        <w:t xml:space="preserve">  </w:t>
      </w:r>
      <w:r w:rsidR="00E05EF2">
        <w:t xml:space="preserve"> /</w:t>
      </w:r>
      <w:r w:rsidR="003208F9">
        <w:t>202č</w:t>
      </w:r>
      <w:r w:rsidR="009379E6">
        <w:t>-01</w:t>
      </w:r>
      <w:r w:rsidR="005E3BDB">
        <w:t xml:space="preserve">                                        </w:t>
      </w:r>
      <w:r w:rsidR="009379E6">
        <w:t xml:space="preserve">         </w:t>
      </w:r>
      <w:r>
        <w:rPr>
          <w:lang w:val="sr-Cyrl-CS"/>
        </w:rPr>
        <w:t>ПРЕДСЕДНИК  НССНМ</w:t>
      </w:r>
    </w:p>
    <w:p w14:paraId="6E5536AC" w14:textId="77777777" w:rsidR="00A31629" w:rsidRPr="005E3BDB" w:rsidRDefault="00A31629" w:rsidP="00A31629">
      <w:pPr>
        <w:jc w:val="both"/>
      </w:pPr>
      <w:r>
        <w:rPr>
          <w:b/>
          <w:lang w:val="sr-Cyrl-CS"/>
        </w:rPr>
        <w:t>ДАНА</w:t>
      </w:r>
      <w:r>
        <w:rPr>
          <w:lang w:val="sr-Latn-CS"/>
        </w:rPr>
        <w:t>:</w:t>
      </w:r>
      <w:r>
        <w:t xml:space="preserve">  </w:t>
      </w:r>
      <w:r w:rsidR="003208F9">
        <w:t>16</w:t>
      </w:r>
      <w:r w:rsidR="00E05EF2">
        <w:t>.12</w:t>
      </w:r>
      <w:r w:rsidR="003208F9">
        <w:t>.2024</w:t>
      </w:r>
      <w:r w:rsidR="005E3BDB">
        <w:t xml:space="preserve">                                      </w:t>
      </w:r>
      <w:r w:rsidR="009379E6">
        <w:t xml:space="preserve">                      </w:t>
      </w:r>
      <w:r w:rsidR="005E3BDB">
        <w:t xml:space="preserve">   </w:t>
      </w:r>
      <w:proofErr w:type="spellStart"/>
      <w:r w:rsidR="005E3BDB">
        <w:t>Душанка</w:t>
      </w:r>
      <w:proofErr w:type="spellEnd"/>
      <w:r w:rsidR="005E3BDB">
        <w:t xml:space="preserve"> </w:t>
      </w:r>
      <w:proofErr w:type="spellStart"/>
      <w:r w:rsidR="005E3BDB">
        <w:t>Петрак</w:t>
      </w:r>
      <w:proofErr w:type="spellEnd"/>
    </w:p>
    <w:p w14:paraId="561F4D3C" w14:textId="77777777" w:rsidR="00A31629" w:rsidRDefault="00A31629" w:rsidP="00A31629">
      <w:r>
        <w:rPr>
          <w:lang w:val="sr-Cyrl-CS"/>
        </w:rPr>
        <w:t>НОВИ САД</w:t>
      </w:r>
    </w:p>
    <w:p w14:paraId="09E2CE3E" w14:textId="77777777" w:rsidR="00432F32" w:rsidRDefault="00432F32"/>
    <w:sectPr w:rsidR="00432F32" w:rsidSect="002D4461">
      <w:pgSz w:w="12240" w:h="15840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lang w:val="sr-Cyrl-CS"/>
      </w:rPr>
    </w:lvl>
  </w:abstractNum>
  <w:num w:numId="1" w16cid:durableId="74129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29"/>
    <w:rsid w:val="0019645E"/>
    <w:rsid w:val="00242AA6"/>
    <w:rsid w:val="002D4461"/>
    <w:rsid w:val="003208F9"/>
    <w:rsid w:val="00363A8F"/>
    <w:rsid w:val="00391FAA"/>
    <w:rsid w:val="00404583"/>
    <w:rsid w:val="00432F32"/>
    <w:rsid w:val="004678F9"/>
    <w:rsid w:val="005E3BDB"/>
    <w:rsid w:val="005E65C4"/>
    <w:rsid w:val="00850C08"/>
    <w:rsid w:val="008C6CF9"/>
    <w:rsid w:val="009379E6"/>
    <w:rsid w:val="00943059"/>
    <w:rsid w:val="009910D2"/>
    <w:rsid w:val="009D3524"/>
    <w:rsid w:val="00A31629"/>
    <w:rsid w:val="00A327A0"/>
    <w:rsid w:val="00A407DB"/>
    <w:rsid w:val="00BB0BF8"/>
    <w:rsid w:val="00E01D9A"/>
    <w:rsid w:val="00E05EF2"/>
    <w:rsid w:val="00E27E33"/>
    <w:rsid w:val="00E710D9"/>
    <w:rsid w:val="00F26A62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A04B"/>
  <w15:docId w15:val="{013D3381-BBDB-4971-AE83-528CB2D0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A31629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2023-12-05T10:11:00Z</cp:lastPrinted>
  <dcterms:created xsi:type="dcterms:W3CDTF">2024-12-20T14:40:00Z</dcterms:created>
  <dcterms:modified xsi:type="dcterms:W3CDTF">2024-12-20T14:40:00Z</dcterms:modified>
</cp:coreProperties>
</file>